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230" w:rsidRPr="003E19C5" w:rsidRDefault="00506230" w:rsidP="00506230">
      <w:pPr>
        <w:rPr>
          <w:rFonts w:cs="Arial"/>
          <w:b/>
          <w:bCs/>
          <w:i/>
        </w:rPr>
      </w:pPr>
      <w:r w:rsidRPr="003E19C5">
        <w:rPr>
          <w:rFonts w:cs="Arial"/>
          <w:b/>
          <w:bCs/>
          <w:i/>
        </w:rPr>
        <w:t>Invitation to Interview Template</w:t>
      </w:r>
    </w:p>
    <w:p w:rsidR="00506230" w:rsidRPr="003E19C5" w:rsidRDefault="00506230" w:rsidP="00506230">
      <w:pPr>
        <w:rPr>
          <w:rFonts w:cs="Arial"/>
          <w:b/>
          <w:bCs/>
          <w:i/>
        </w:rPr>
      </w:pPr>
    </w:p>
    <w:p w:rsidR="00506230" w:rsidRPr="003E19C5" w:rsidRDefault="00506230" w:rsidP="00506230">
      <w:pPr>
        <w:rPr>
          <w:rFonts w:cs="Arial"/>
          <w:i/>
          <w:lang w:eastAsia="en-GB"/>
        </w:rPr>
      </w:pPr>
      <w:r w:rsidRPr="003E19C5">
        <w:rPr>
          <w:rFonts w:cs="Arial"/>
          <w:i/>
          <w:lang w:eastAsia="en-GB"/>
        </w:rPr>
        <w:t>This template is for use by Hiring Managers when setting up interviews. In addition to confirming the date, time, venue and panel information, it informs candidates of the information they need to bring with them to interview – appropriate original documentation to confirm their right to work in NZ and where necessary their Annual Practicing Certificate. Copies of these original documents should be taken at interview and signed as sighted by the Hiring Manager.</w:t>
      </w:r>
    </w:p>
    <w:p w:rsidR="00506230" w:rsidRPr="003E19C5" w:rsidRDefault="00506230" w:rsidP="00506230">
      <w:pPr>
        <w:rPr>
          <w:rFonts w:cs="Arial"/>
          <w:i/>
          <w:lang w:eastAsia="en-GB"/>
        </w:rPr>
      </w:pPr>
    </w:p>
    <w:p w:rsidR="00506230" w:rsidRPr="003E19C5" w:rsidRDefault="00506230" w:rsidP="00506230">
      <w:pPr>
        <w:rPr>
          <w:rFonts w:cs="Arial"/>
          <w:i/>
          <w:lang w:eastAsia="en-GB"/>
        </w:rPr>
      </w:pPr>
      <w:r w:rsidRPr="003E19C5">
        <w:rPr>
          <w:rFonts w:cs="Arial"/>
          <w:b/>
          <w:i/>
          <w:lang w:eastAsia="en-GB"/>
        </w:rPr>
        <w:t>To Complete the Template</w:t>
      </w:r>
      <w:r w:rsidRPr="003E19C5">
        <w:rPr>
          <w:rFonts w:cs="Arial"/>
          <w:i/>
          <w:lang w:eastAsia="en-GB"/>
        </w:rPr>
        <w:t xml:space="preserve">: </w:t>
      </w:r>
    </w:p>
    <w:p w:rsidR="00506230" w:rsidRPr="003E19C5" w:rsidRDefault="00506230" w:rsidP="00506230">
      <w:pPr>
        <w:rPr>
          <w:rFonts w:cs="Arial"/>
          <w:i/>
          <w:lang w:eastAsia="en-GB"/>
        </w:rPr>
      </w:pPr>
    </w:p>
    <w:p w:rsidR="00506230" w:rsidRPr="003E19C5" w:rsidRDefault="00506230" w:rsidP="00506230">
      <w:pPr>
        <w:numPr>
          <w:ilvl w:val="0"/>
          <w:numId w:val="2"/>
        </w:numPr>
        <w:rPr>
          <w:rFonts w:cs="Arial"/>
          <w:i/>
          <w:lang w:eastAsia="en-GB"/>
        </w:rPr>
      </w:pPr>
      <w:r w:rsidRPr="003E19C5">
        <w:rPr>
          <w:rFonts w:cs="Arial"/>
          <w:i/>
          <w:lang w:eastAsia="en-GB"/>
        </w:rPr>
        <w:t xml:space="preserve">Insert the necessary information into the areas in </w:t>
      </w:r>
      <w:r w:rsidRPr="003E19C5">
        <w:rPr>
          <w:rFonts w:cs="Arial"/>
          <w:b/>
          <w:i/>
          <w:color w:val="FF0000"/>
          <w:lang w:eastAsia="en-GB"/>
        </w:rPr>
        <w:t>RED</w:t>
      </w:r>
      <w:r w:rsidRPr="003E19C5">
        <w:rPr>
          <w:rFonts w:cs="Arial"/>
          <w:i/>
          <w:lang w:eastAsia="en-GB"/>
        </w:rPr>
        <w:t>.</w:t>
      </w:r>
    </w:p>
    <w:p w:rsidR="00506230" w:rsidRPr="003E19C5" w:rsidRDefault="00506230" w:rsidP="00506230">
      <w:pPr>
        <w:numPr>
          <w:ilvl w:val="0"/>
          <w:numId w:val="2"/>
        </w:numPr>
        <w:rPr>
          <w:rFonts w:cs="Arial"/>
          <w:i/>
        </w:rPr>
      </w:pPr>
      <w:r w:rsidRPr="003E19C5">
        <w:rPr>
          <w:rFonts w:cs="Arial"/>
          <w:i/>
          <w:lang w:eastAsia="en-GB"/>
        </w:rPr>
        <w:t xml:space="preserve">Attach a copy </w:t>
      </w:r>
      <w:r w:rsidRPr="003E19C5">
        <w:rPr>
          <w:rFonts w:cs="Arial"/>
          <w:bCs/>
          <w:i/>
        </w:rPr>
        <w:t xml:space="preserve">of the </w:t>
      </w:r>
      <w:r w:rsidRPr="003E19C5">
        <w:rPr>
          <w:rFonts w:cs="Arial"/>
          <w:b/>
          <w:bCs/>
          <w:i/>
          <w:color w:val="FF0000"/>
        </w:rPr>
        <w:t>Job Description</w:t>
      </w:r>
      <w:r w:rsidRPr="003E19C5">
        <w:rPr>
          <w:rFonts w:cs="Arial"/>
          <w:bCs/>
          <w:i/>
          <w:color w:val="FF0000"/>
        </w:rPr>
        <w:t xml:space="preserve"> </w:t>
      </w:r>
    </w:p>
    <w:p w:rsidR="00506230" w:rsidRPr="003E19C5" w:rsidRDefault="00506230" w:rsidP="00506230">
      <w:pPr>
        <w:pStyle w:val="NormalWeb"/>
        <w:rPr>
          <w:rFonts w:ascii="Calibri" w:hAnsi="Calibri" w:cs="Arial"/>
          <w:i/>
          <w:sz w:val="22"/>
          <w:szCs w:val="22"/>
        </w:rPr>
      </w:pPr>
    </w:p>
    <w:p w:rsidR="00506230" w:rsidRPr="003E19C5" w:rsidRDefault="00506230" w:rsidP="00506230">
      <w:pPr>
        <w:pStyle w:val="NormalWeb"/>
        <w:rPr>
          <w:rFonts w:ascii="Calibri" w:hAnsi="Calibri" w:cs="Arial"/>
          <w:sz w:val="22"/>
          <w:szCs w:val="22"/>
        </w:rPr>
      </w:pPr>
    </w:p>
    <w:p w:rsidR="00506230" w:rsidRPr="003E19C5" w:rsidRDefault="00506230" w:rsidP="00506230">
      <w:pPr>
        <w:pStyle w:val="NormalWeb"/>
        <w:rPr>
          <w:rFonts w:ascii="Calibri" w:hAnsi="Calibri" w:cs="Arial"/>
          <w:sz w:val="22"/>
          <w:szCs w:val="22"/>
        </w:rPr>
      </w:pPr>
      <w:r w:rsidRPr="003E19C5">
        <w:rPr>
          <w:rFonts w:ascii="Calibri" w:hAnsi="Calibri" w:cs="Arial"/>
          <w:sz w:val="22"/>
          <w:szCs w:val="22"/>
        </w:rPr>
        <w:t xml:space="preserve">Dear </w:t>
      </w:r>
      <w:r w:rsidRPr="003E19C5">
        <w:rPr>
          <w:rFonts w:ascii="Calibri" w:hAnsi="Calibri" w:cs="Arial"/>
          <w:color w:val="FF0000"/>
          <w:sz w:val="22"/>
          <w:szCs w:val="22"/>
        </w:rPr>
        <w:t>{</w:t>
      </w:r>
      <w:proofErr w:type="spellStart"/>
      <w:r w:rsidRPr="003E19C5">
        <w:rPr>
          <w:rFonts w:ascii="Calibri" w:hAnsi="Calibri" w:cs="Arial"/>
          <w:color w:val="FF0000"/>
          <w:sz w:val="22"/>
          <w:szCs w:val="22"/>
        </w:rPr>
        <w:t>Candidate.FirstName</w:t>
      </w:r>
      <w:proofErr w:type="spellEnd"/>
      <w:r w:rsidRPr="003E19C5">
        <w:rPr>
          <w:rFonts w:ascii="Calibri" w:hAnsi="Calibri" w:cs="Arial"/>
          <w:color w:val="FF0000"/>
          <w:sz w:val="22"/>
          <w:szCs w:val="22"/>
        </w:rPr>
        <w:t>}</w:t>
      </w:r>
    </w:p>
    <w:p w:rsidR="00506230" w:rsidRPr="003E19C5" w:rsidRDefault="00506230" w:rsidP="00506230">
      <w:pPr>
        <w:pStyle w:val="NormalWeb"/>
        <w:rPr>
          <w:rFonts w:ascii="Calibri" w:hAnsi="Calibri" w:cs="Arial"/>
          <w:sz w:val="22"/>
          <w:szCs w:val="22"/>
        </w:rPr>
      </w:pPr>
    </w:p>
    <w:p w:rsidR="00506230" w:rsidRPr="003E19C5" w:rsidRDefault="00506230" w:rsidP="00506230">
      <w:pPr>
        <w:pStyle w:val="NormalWeb"/>
        <w:rPr>
          <w:rFonts w:ascii="Calibri" w:hAnsi="Calibri" w:cs="Arial"/>
          <w:sz w:val="22"/>
          <w:szCs w:val="22"/>
        </w:rPr>
      </w:pPr>
      <w:r w:rsidRPr="003E19C5">
        <w:rPr>
          <w:rFonts w:ascii="Calibri" w:hAnsi="Calibri" w:cs="Arial"/>
          <w:b/>
          <w:bCs/>
          <w:color w:val="FF0000"/>
          <w:sz w:val="22"/>
          <w:szCs w:val="22"/>
          <w:lang w:val="en-AU"/>
        </w:rPr>
        <w:t>{ENTER_REQUISITION_TITLE}, {ENTER_REQ_NO}</w:t>
      </w:r>
      <w:r w:rsidRPr="003E19C5">
        <w:rPr>
          <w:rFonts w:ascii="Calibri" w:hAnsi="Calibri" w:cs="Arial"/>
          <w:sz w:val="22"/>
          <w:szCs w:val="22"/>
        </w:rPr>
        <w:t> </w:t>
      </w:r>
    </w:p>
    <w:p w:rsidR="00506230" w:rsidRPr="003E19C5" w:rsidRDefault="00506230" w:rsidP="00506230">
      <w:pPr>
        <w:pStyle w:val="NormalWeb"/>
        <w:rPr>
          <w:rFonts w:ascii="Calibri" w:hAnsi="Calibri" w:cs="Arial"/>
          <w:sz w:val="22"/>
          <w:szCs w:val="22"/>
        </w:rPr>
      </w:pPr>
    </w:p>
    <w:p w:rsidR="00F85C42" w:rsidRDefault="00506230" w:rsidP="00F85C42">
      <w:pPr>
        <w:rPr>
          <w:rFonts w:ascii="Arial" w:hAnsi="Arial" w:cs="Arial"/>
          <w:sz w:val="24"/>
          <w:szCs w:val="24"/>
          <w:lang w:eastAsia="en-NZ"/>
        </w:rPr>
      </w:pPr>
      <w:r w:rsidRPr="003E19C5">
        <w:rPr>
          <w:rFonts w:cs="Arial"/>
        </w:rPr>
        <w:t xml:space="preserve">Thank you for your application for the above position and congratulations on being selected for interview. </w:t>
      </w:r>
    </w:p>
    <w:p w:rsidR="00F85C42" w:rsidRDefault="00F85C42" w:rsidP="00F85C42">
      <w:pPr>
        <w:rPr>
          <w:rFonts w:ascii="Arial" w:hAnsi="Arial" w:cs="Arial"/>
          <w:sz w:val="24"/>
          <w:szCs w:val="24"/>
          <w:lang w:eastAsia="en-NZ"/>
        </w:rPr>
      </w:pPr>
    </w:p>
    <w:p w:rsidR="00F85C42" w:rsidRPr="003E19C5" w:rsidRDefault="00F85C42" w:rsidP="00F85C42">
      <w:pPr>
        <w:pStyle w:val="NormalWeb"/>
        <w:rPr>
          <w:rFonts w:ascii="Calibri" w:hAnsi="Calibri" w:cs="Arial"/>
          <w:sz w:val="22"/>
          <w:szCs w:val="22"/>
        </w:rPr>
      </w:pPr>
      <w:r w:rsidRPr="003E19C5">
        <w:rPr>
          <w:rFonts w:ascii="Calibri" w:hAnsi="Calibri" w:cs="Arial"/>
          <w:sz w:val="22"/>
          <w:szCs w:val="22"/>
        </w:rPr>
        <w:t xml:space="preserve">Please be aware that if the position you have applied for involves contact with Children there will be a specific Safety Checking process as required under the </w:t>
      </w:r>
      <w:bookmarkStart w:id="0" w:name="_GoBack"/>
      <w:bookmarkEnd w:id="0"/>
      <w:r w:rsidRPr="003E19C5">
        <w:rPr>
          <w:rFonts w:ascii="Calibri" w:hAnsi="Calibri" w:cs="Arial"/>
          <w:sz w:val="22"/>
          <w:szCs w:val="22"/>
        </w:rPr>
        <w:t>Children Act 2014. This includes specific interview questions and specific referee checking.</w:t>
      </w:r>
    </w:p>
    <w:p w:rsidR="00F85C42" w:rsidRPr="003E19C5" w:rsidRDefault="00F85C42" w:rsidP="00F85C42">
      <w:pPr>
        <w:pStyle w:val="NormalWeb"/>
        <w:rPr>
          <w:rFonts w:ascii="Calibri" w:hAnsi="Calibri" w:cs="Arial"/>
          <w:sz w:val="20"/>
          <w:szCs w:val="20"/>
        </w:rPr>
      </w:pPr>
      <w:r w:rsidRPr="003E19C5">
        <w:rPr>
          <w:rFonts w:ascii="Calibri" w:hAnsi="Calibri" w:cs="Arial"/>
          <w:sz w:val="20"/>
          <w:szCs w:val="20"/>
        </w:rPr>
        <w:t xml:space="preserve">  </w:t>
      </w:r>
    </w:p>
    <w:p w:rsidR="00506230" w:rsidRPr="003E19C5" w:rsidRDefault="00506230" w:rsidP="00506230">
      <w:pPr>
        <w:pStyle w:val="NormalWeb"/>
        <w:rPr>
          <w:rFonts w:ascii="Calibri" w:hAnsi="Calibri" w:cs="Arial"/>
          <w:sz w:val="22"/>
          <w:szCs w:val="22"/>
        </w:rPr>
      </w:pPr>
      <w:r w:rsidRPr="003E19C5">
        <w:rPr>
          <w:rFonts w:ascii="Calibri" w:hAnsi="Calibri" w:cs="Arial"/>
          <w:sz w:val="22"/>
          <w:szCs w:val="22"/>
        </w:rPr>
        <w:t>We would like to confirm the arrangements for your interview as follows:</w:t>
      </w:r>
    </w:p>
    <w:p w:rsidR="00506230" w:rsidRPr="003E19C5" w:rsidRDefault="00506230" w:rsidP="00506230">
      <w:pPr>
        <w:pStyle w:val="NormalWeb"/>
        <w:rPr>
          <w:rFonts w:ascii="Calibri" w:hAnsi="Calibri" w:cs="Arial"/>
          <w:sz w:val="22"/>
          <w:szCs w:val="22"/>
        </w:rPr>
      </w:pPr>
      <w:r w:rsidRPr="003E19C5">
        <w:rPr>
          <w:rFonts w:ascii="Calibri" w:hAnsi="Calibri" w:cs="Arial"/>
          <w:sz w:val="22"/>
          <w:szCs w:val="22"/>
        </w:rPr>
        <w:t> </w:t>
      </w:r>
    </w:p>
    <w:p w:rsidR="00506230" w:rsidRPr="003E19C5" w:rsidRDefault="00506230" w:rsidP="00506230">
      <w:pPr>
        <w:pStyle w:val="NormalWeb"/>
        <w:rPr>
          <w:rFonts w:ascii="Calibri" w:hAnsi="Calibri" w:cs="Arial"/>
          <w:sz w:val="22"/>
          <w:szCs w:val="22"/>
        </w:rPr>
      </w:pPr>
      <w:r w:rsidRPr="003E19C5">
        <w:rPr>
          <w:rStyle w:val="Strong"/>
          <w:rFonts w:ascii="Calibri" w:hAnsi="Calibri" w:cs="Arial"/>
          <w:sz w:val="22"/>
          <w:szCs w:val="22"/>
        </w:rPr>
        <w:t>Date</w:t>
      </w:r>
      <w:r w:rsidRPr="003E19C5">
        <w:rPr>
          <w:rStyle w:val="Strong"/>
          <w:rFonts w:ascii="Calibri" w:hAnsi="Calibri" w:cs="Arial"/>
          <w:color w:val="FF0000"/>
          <w:sz w:val="22"/>
          <w:szCs w:val="22"/>
        </w:rPr>
        <w:t>:</w:t>
      </w:r>
      <w:r w:rsidRPr="003E19C5">
        <w:rPr>
          <w:rFonts w:ascii="Calibri" w:hAnsi="Calibri" w:cs="Arial"/>
          <w:color w:val="FF0000"/>
          <w:sz w:val="22"/>
          <w:szCs w:val="22"/>
        </w:rPr>
        <w:t xml:space="preserve"> {ENTER_INTERVIEW_DATE}</w:t>
      </w:r>
    </w:p>
    <w:p w:rsidR="00506230" w:rsidRPr="003E19C5" w:rsidRDefault="00506230" w:rsidP="00506230">
      <w:pPr>
        <w:pStyle w:val="NormalWeb"/>
        <w:rPr>
          <w:rFonts w:ascii="Calibri" w:hAnsi="Calibri" w:cs="Arial"/>
          <w:sz w:val="22"/>
          <w:szCs w:val="22"/>
        </w:rPr>
      </w:pPr>
      <w:r w:rsidRPr="003E19C5">
        <w:rPr>
          <w:rFonts w:ascii="Calibri" w:hAnsi="Calibri" w:cs="Arial"/>
          <w:sz w:val="22"/>
          <w:szCs w:val="22"/>
        </w:rPr>
        <w:t> </w:t>
      </w:r>
    </w:p>
    <w:p w:rsidR="00506230" w:rsidRPr="003E19C5" w:rsidRDefault="00506230" w:rsidP="00506230">
      <w:pPr>
        <w:pStyle w:val="NormalWeb"/>
        <w:rPr>
          <w:rFonts w:ascii="Calibri" w:hAnsi="Calibri" w:cs="Arial"/>
          <w:sz w:val="22"/>
          <w:szCs w:val="22"/>
        </w:rPr>
      </w:pPr>
      <w:r w:rsidRPr="003E19C5">
        <w:rPr>
          <w:rStyle w:val="Strong"/>
          <w:rFonts w:ascii="Calibri" w:hAnsi="Calibri" w:cs="Arial"/>
          <w:sz w:val="22"/>
          <w:szCs w:val="22"/>
        </w:rPr>
        <w:t>Time:</w:t>
      </w:r>
      <w:r w:rsidRPr="003E19C5">
        <w:rPr>
          <w:rFonts w:ascii="Calibri" w:hAnsi="Calibri" w:cs="Arial"/>
          <w:sz w:val="22"/>
          <w:szCs w:val="22"/>
        </w:rPr>
        <w:t xml:space="preserve"> </w:t>
      </w:r>
      <w:r w:rsidRPr="003E19C5">
        <w:rPr>
          <w:rFonts w:ascii="Calibri" w:hAnsi="Calibri" w:cs="Arial"/>
          <w:color w:val="FF0000"/>
          <w:sz w:val="22"/>
          <w:szCs w:val="22"/>
        </w:rPr>
        <w:t>{ENTER_INTERVIEW_TIME}</w:t>
      </w:r>
    </w:p>
    <w:p w:rsidR="00506230" w:rsidRPr="003E19C5" w:rsidRDefault="00506230" w:rsidP="00506230">
      <w:pPr>
        <w:pStyle w:val="NormalWeb"/>
        <w:rPr>
          <w:rFonts w:ascii="Calibri" w:hAnsi="Calibri" w:cs="Arial"/>
          <w:sz w:val="22"/>
          <w:szCs w:val="22"/>
        </w:rPr>
      </w:pPr>
      <w:r w:rsidRPr="003E19C5">
        <w:rPr>
          <w:rFonts w:ascii="Calibri" w:hAnsi="Calibri" w:cs="Arial"/>
          <w:sz w:val="22"/>
          <w:szCs w:val="22"/>
        </w:rPr>
        <w:t> </w:t>
      </w:r>
    </w:p>
    <w:p w:rsidR="00506230" w:rsidRPr="003E19C5" w:rsidRDefault="00506230" w:rsidP="00506230">
      <w:pPr>
        <w:pStyle w:val="NormalWeb"/>
        <w:rPr>
          <w:rFonts w:ascii="Calibri" w:hAnsi="Calibri" w:cs="Arial"/>
          <w:sz w:val="22"/>
          <w:szCs w:val="22"/>
        </w:rPr>
      </w:pPr>
      <w:r w:rsidRPr="003E19C5">
        <w:rPr>
          <w:rStyle w:val="Strong"/>
          <w:rFonts w:ascii="Calibri" w:hAnsi="Calibri" w:cs="Arial"/>
          <w:sz w:val="22"/>
          <w:szCs w:val="22"/>
        </w:rPr>
        <w:t>Venue:</w:t>
      </w:r>
      <w:r w:rsidRPr="003E19C5">
        <w:rPr>
          <w:rFonts w:ascii="Calibri" w:hAnsi="Calibri" w:cs="Arial"/>
          <w:sz w:val="22"/>
          <w:szCs w:val="22"/>
        </w:rPr>
        <w:t xml:space="preserve"> </w:t>
      </w:r>
      <w:r w:rsidRPr="003E19C5">
        <w:rPr>
          <w:rFonts w:ascii="Calibri" w:hAnsi="Calibri" w:cs="Arial"/>
          <w:color w:val="FF0000"/>
          <w:sz w:val="22"/>
          <w:szCs w:val="22"/>
        </w:rPr>
        <w:t>{ENTER_INTERVIEW_VENUE}</w:t>
      </w:r>
    </w:p>
    <w:p w:rsidR="00506230" w:rsidRPr="003E19C5" w:rsidRDefault="00506230" w:rsidP="00506230">
      <w:pPr>
        <w:pStyle w:val="NormalWeb"/>
        <w:rPr>
          <w:rFonts w:ascii="Calibri" w:hAnsi="Calibri" w:cs="Arial"/>
          <w:sz w:val="22"/>
          <w:szCs w:val="22"/>
        </w:rPr>
      </w:pPr>
      <w:r w:rsidRPr="003E19C5">
        <w:rPr>
          <w:rFonts w:ascii="Calibri" w:hAnsi="Calibri" w:cs="Arial"/>
          <w:sz w:val="22"/>
          <w:szCs w:val="22"/>
        </w:rPr>
        <w:t> </w:t>
      </w:r>
    </w:p>
    <w:p w:rsidR="00506230" w:rsidRPr="003E19C5" w:rsidRDefault="00506230" w:rsidP="00506230">
      <w:pPr>
        <w:pStyle w:val="NormalWeb"/>
        <w:rPr>
          <w:rFonts w:ascii="Calibri" w:hAnsi="Calibri" w:cs="Arial"/>
          <w:sz w:val="22"/>
          <w:szCs w:val="22"/>
        </w:rPr>
      </w:pPr>
      <w:r w:rsidRPr="003E19C5">
        <w:rPr>
          <w:rStyle w:val="Strong"/>
          <w:rFonts w:ascii="Calibri" w:hAnsi="Calibri" w:cs="Arial"/>
          <w:sz w:val="22"/>
          <w:szCs w:val="22"/>
        </w:rPr>
        <w:t>Interview Panel:</w:t>
      </w:r>
    </w:p>
    <w:p w:rsidR="00506230" w:rsidRPr="003E19C5" w:rsidRDefault="00506230" w:rsidP="00506230">
      <w:pPr>
        <w:rPr>
          <w:rFonts w:cs="Arial"/>
          <w:color w:val="FF0000"/>
          <w:lang w:val="en-AU"/>
        </w:rPr>
      </w:pPr>
      <w:r w:rsidRPr="003E19C5">
        <w:rPr>
          <w:rFonts w:cs="Arial"/>
          <w:color w:val="FF0000"/>
          <w:lang w:val="en-AU"/>
        </w:rPr>
        <w:t>{ENTER_INTERVIEWER_1}, {ENTER_INTERVIEWER_1_TITLE</w:t>
      </w:r>
      <w:proofErr w:type="gramStart"/>
      <w:r w:rsidRPr="003E19C5">
        <w:rPr>
          <w:rFonts w:cs="Arial"/>
          <w:color w:val="FF0000"/>
          <w:lang w:val="en-AU"/>
        </w:rPr>
        <w:t>}</w:t>
      </w:r>
      <w:proofErr w:type="gramEnd"/>
      <w:r w:rsidRPr="003E19C5">
        <w:rPr>
          <w:rFonts w:cs="Arial"/>
          <w:color w:val="000000"/>
          <w:lang w:val="en-AU"/>
        </w:rPr>
        <w:br/>
      </w:r>
      <w:r w:rsidRPr="003E19C5">
        <w:rPr>
          <w:rFonts w:cs="Arial"/>
          <w:color w:val="FF0000"/>
          <w:lang w:val="en-AU"/>
        </w:rPr>
        <w:t>{ENTER_INTERVIEWER_2}, {ENTER_INTERVIEWER_2_TITLE}</w:t>
      </w:r>
    </w:p>
    <w:p w:rsidR="00506230" w:rsidRPr="003E19C5" w:rsidRDefault="00506230" w:rsidP="00506230">
      <w:pPr>
        <w:rPr>
          <w:rFonts w:cs="Arial"/>
        </w:rPr>
      </w:pPr>
      <w:r w:rsidRPr="003E19C5">
        <w:rPr>
          <w:rFonts w:cs="Arial"/>
          <w:color w:val="FF0000"/>
          <w:lang w:val="en-AU"/>
        </w:rPr>
        <w:t>{ENTER_INTERVIEWER_1}, {ENTER_INTERVIEWER_3_TITLE}</w:t>
      </w:r>
      <w:r w:rsidRPr="003E19C5">
        <w:rPr>
          <w:rFonts w:cs="Arial"/>
          <w:color w:val="000000"/>
          <w:lang w:val="en-AU"/>
        </w:rPr>
        <w:br/>
        <w:t> </w:t>
      </w:r>
      <w:r w:rsidRPr="003E19C5">
        <w:rPr>
          <w:rFonts w:cs="Arial"/>
        </w:rPr>
        <w:t> </w:t>
      </w:r>
    </w:p>
    <w:p w:rsidR="00506230" w:rsidRPr="003E19C5" w:rsidRDefault="00506230" w:rsidP="00506230">
      <w:pPr>
        <w:pStyle w:val="NormalWeb"/>
        <w:rPr>
          <w:rFonts w:ascii="Calibri" w:hAnsi="Calibri" w:cs="Arial"/>
          <w:sz w:val="22"/>
          <w:szCs w:val="22"/>
        </w:rPr>
      </w:pPr>
      <w:r w:rsidRPr="003E19C5">
        <w:rPr>
          <w:rFonts w:ascii="Calibri" w:hAnsi="Calibri" w:cs="Arial"/>
          <w:sz w:val="22"/>
          <w:szCs w:val="22"/>
        </w:rPr>
        <w:t>The interview will include questioning around your skills and experience, as well as behavioural and competency based questioning.</w:t>
      </w:r>
    </w:p>
    <w:p w:rsidR="00506230" w:rsidRPr="003E19C5" w:rsidRDefault="00506230" w:rsidP="00506230">
      <w:pPr>
        <w:pStyle w:val="NormalWeb"/>
        <w:rPr>
          <w:rFonts w:ascii="Calibri" w:hAnsi="Calibri" w:cs="Arial"/>
          <w:sz w:val="22"/>
          <w:szCs w:val="22"/>
        </w:rPr>
      </w:pPr>
    </w:p>
    <w:p w:rsidR="00506230" w:rsidRPr="003E19C5" w:rsidRDefault="00506230" w:rsidP="00506230">
      <w:pPr>
        <w:rPr>
          <w:rFonts w:cs="Arial"/>
          <w:color w:val="000000"/>
          <w:lang w:val="en-AU"/>
        </w:rPr>
      </w:pPr>
      <w:r w:rsidRPr="003E19C5">
        <w:rPr>
          <w:rFonts w:cs="Arial"/>
          <w:color w:val="000000"/>
          <w:lang w:val="en-AU"/>
        </w:rPr>
        <w:t xml:space="preserve">For your information, please find attached a copy of the relevant </w:t>
      </w:r>
      <w:r w:rsidRPr="003E19C5">
        <w:rPr>
          <w:rFonts w:cs="Arial"/>
          <w:color w:val="FF0000"/>
          <w:lang w:val="en-AU"/>
        </w:rPr>
        <w:t>position description</w:t>
      </w:r>
      <w:r w:rsidRPr="003E19C5">
        <w:rPr>
          <w:rFonts w:cs="Arial"/>
          <w:color w:val="000000"/>
          <w:lang w:val="en-AU"/>
        </w:rPr>
        <w:t xml:space="preserve">. </w:t>
      </w:r>
    </w:p>
    <w:p w:rsidR="00506230" w:rsidRPr="003E19C5" w:rsidRDefault="00506230" w:rsidP="00506230">
      <w:pPr>
        <w:pStyle w:val="NormalWeb"/>
        <w:rPr>
          <w:rFonts w:ascii="Calibri" w:hAnsi="Calibri" w:cs="Arial"/>
          <w:sz w:val="22"/>
          <w:szCs w:val="22"/>
        </w:rPr>
      </w:pPr>
      <w:r w:rsidRPr="003E19C5">
        <w:rPr>
          <w:rFonts w:ascii="Calibri" w:hAnsi="Calibri" w:cs="Arial"/>
          <w:sz w:val="22"/>
          <w:szCs w:val="22"/>
        </w:rPr>
        <w:t> </w:t>
      </w:r>
    </w:p>
    <w:p w:rsidR="00506230" w:rsidRPr="003E19C5" w:rsidRDefault="00506230" w:rsidP="00506230">
      <w:pPr>
        <w:pStyle w:val="NormalWeb"/>
        <w:rPr>
          <w:rFonts w:ascii="Calibri" w:hAnsi="Calibri" w:cs="Arial"/>
          <w:sz w:val="22"/>
          <w:szCs w:val="22"/>
        </w:rPr>
      </w:pPr>
      <w:r w:rsidRPr="003E19C5">
        <w:rPr>
          <w:rFonts w:ascii="Calibri" w:hAnsi="Calibri" w:cs="Arial"/>
          <w:sz w:val="22"/>
          <w:szCs w:val="22"/>
        </w:rPr>
        <w:t xml:space="preserve">You are welcome to bring </w:t>
      </w:r>
      <w:proofErr w:type="spellStart"/>
      <w:r w:rsidRPr="003E19C5">
        <w:rPr>
          <w:rFonts w:ascii="Calibri" w:hAnsi="Calibri" w:cs="Arial"/>
          <w:sz w:val="22"/>
          <w:szCs w:val="22"/>
        </w:rPr>
        <w:t>Wh</w:t>
      </w:r>
      <w:r w:rsidR="001024E6" w:rsidRPr="003E19C5">
        <w:rPr>
          <w:rFonts w:ascii="Calibri" w:hAnsi="Calibri" w:cs="Arial"/>
          <w:sz w:val="22"/>
          <w:szCs w:val="22"/>
        </w:rPr>
        <w:t>ā</w:t>
      </w:r>
      <w:r w:rsidRPr="003E19C5">
        <w:rPr>
          <w:rFonts w:ascii="Calibri" w:hAnsi="Calibri" w:cs="Arial"/>
          <w:sz w:val="22"/>
          <w:szCs w:val="22"/>
        </w:rPr>
        <w:t>nau</w:t>
      </w:r>
      <w:proofErr w:type="spellEnd"/>
      <w:r w:rsidRPr="003E19C5">
        <w:rPr>
          <w:rFonts w:ascii="Calibri" w:hAnsi="Calibri" w:cs="Arial"/>
          <w:sz w:val="22"/>
          <w:szCs w:val="22"/>
        </w:rPr>
        <w:t xml:space="preserve">, family or other support persons with you if you wish, however </w:t>
      </w:r>
      <w:proofErr w:type="gramStart"/>
      <w:r w:rsidRPr="003E19C5">
        <w:rPr>
          <w:rFonts w:ascii="Calibri" w:hAnsi="Calibri" w:cs="Arial"/>
          <w:sz w:val="22"/>
          <w:szCs w:val="22"/>
        </w:rPr>
        <w:t>please</w:t>
      </w:r>
      <w:proofErr w:type="gramEnd"/>
      <w:r w:rsidRPr="003E19C5">
        <w:rPr>
          <w:rFonts w:ascii="Calibri" w:hAnsi="Calibri" w:cs="Arial"/>
          <w:sz w:val="22"/>
          <w:szCs w:val="22"/>
        </w:rPr>
        <w:t xml:space="preserve"> let us know how many people to expect at least two working days prior to your interview. That way we can make the appropriate arrangements.</w:t>
      </w:r>
      <w:r w:rsidR="00E64037">
        <w:rPr>
          <w:rFonts w:ascii="Calibri" w:hAnsi="Calibri" w:cs="Arial"/>
          <w:sz w:val="22"/>
          <w:szCs w:val="22"/>
        </w:rPr>
        <w:t xml:space="preserve"> Also please advise if you have any other </w:t>
      </w:r>
      <w:r w:rsidR="00C00363">
        <w:rPr>
          <w:rFonts w:ascii="Calibri" w:hAnsi="Calibri" w:cs="Arial"/>
          <w:sz w:val="22"/>
          <w:szCs w:val="22"/>
        </w:rPr>
        <w:t xml:space="preserve">support </w:t>
      </w:r>
      <w:r w:rsidR="00E64037">
        <w:rPr>
          <w:rFonts w:ascii="Calibri" w:hAnsi="Calibri" w:cs="Arial"/>
          <w:sz w:val="22"/>
          <w:szCs w:val="22"/>
        </w:rPr>
        <w:t>requirements for the interview (such as you require lift access</w:t>
      </w:r>
      <w:r w:rsidR="00C00363">
        <w:rPr>
          <w:rFonts w:ascii="Calibri" w:hAnsi="Calibri" w:cs="Arial"/>
          <w:sz w:val="22"/>
          <w:szCs w:val="22"/>
        </w:rPr>
        <w:t xml:space="preserve"> or require a NZSL Interpreter</w:t>
      </w:r>
      <w:r w:rsidR="00E64037">
        <w:rPr>
          <w:rFonts w:ascii="Calibri" w:hAnsi="Calibri" w:cs="Arial"/>
          <w:sz w:val="22"/>
          <w:szCs w:val="22"/>
        </w:rPr>
        <w:t>).</w:t>
      </w:r>
      <w:r w:rsidR="00C00363">
        <w:rPr>
          <w:rFonts w:ascii="Calibri" w:hAnsi="Calibri" w:cs="Arial"/>
          <w:sz w:val="22"/>
          <w:szCs w:val="22"/>
        </w:rPr>
        <w:t xml:space="preserve"> </w:t>
      </w:r>
    </w:p>
    <w:p w:rsidR="00506230" w:rsidRPr="003E19C5" w:rsidRDefault="00506230" w:rsidP="00506230">
      <w:pPr>
        <w:pStyle w:val="NormalWeb"/>
        <w:rPr>
          <w:rFonts w:ascii="Calibri" w:hAnsi="Calibri" w:cs="Arial"/>
          <w:sz w:val="22"/>
          <w:szCs w:val="22"/>
        </w:rPr>
      </w:pPr>
      <w:r w:rsidRPr="003E19C5">
        <w:rPr>
          <w:rFonts w:ascii="Calibri" w:hAnsi="Calibri" w:cs="Arial"/>
          <w:sz w:val="22"/>
          <w:szCs w:val="22"/>
        </w:rPr>
        <w:t> </w:t>
      </w:r>
    </w:p>
    <w:p w:rsidR="00506230" w:rsidRPr="003E19C5" w:rsidRDefault="00506230" w:rsidP="00506230">
      <w:pPr>
        <w:pStyle w:val="NormalWeb"/>
        <w:rPr>
          <w:rFonts w:ascii="Calibri" w:hAnsi="Calibri" w:cs="Arial"/>
          <w:sz w:val="22"/>
          <w:szCs w:val="22"/>
        </w:rPr>
      </w:pPr>
      <w:r w:rsidRPr="003E19C5">
        <w:rPr>
          <w:rFonts w:ascii="Calibri" w:hAnsi="Calibri" w:cs="Arial"/>
          <w:sz w:val="22"/>
          <w:szCs w:val="22"/>
        </w:rPr>
        <w:t>In preparation for your interview please bring with you the following documentation:</w:t>
      </w:r>
    </w:p>
    <w:p w:rsidR="00506230" w:rsidRPr="003E19C5" w:rsidRDefault="00506230" w:rsidP="00506230">
      <w:pPr>
        <w:pStyle w:val="NormalWeb"/>
        <w:rPr>
          <w:rFonts w:ascii="Calibri" w:hAnsi="Calibri" w:cs="Arial"/>
          <w:sz w:val="22"/>
          <w:szCs w:val="22"/>
        </w:rPr>
      </w:pPr>
    </w:p>
    <w:p w:rsidR="00506230" w:rsidRPr="003E19C5" w:rsidRDefault="00F85C42" w:rsidP="00506230">
      <w:pPr>
        <w:pStyle w:val="NormalWeb"/>
        <w:numPr>
          <w:ilvl w:val="0"/>
          <w:numId w:val="1"/>
        </w:numPr>
        <w:ind w:left="426"/>
        <w:rPr>
          <w:rFonts w:ascii="Calibri" w:hAnsi="Calibri" w:cs="Arial"/>
          <w:sz w:val="22"/>
          <w:szCs w:val="22"/>
        </w:rPr>
      </w:pPr>
      <w:r w:rsidRPr="003E19C5">
        <w:rPr>
          <w:rFonts w:ascii="Calibri" w:hAnsi="Calibri" w:cs="Arial"/>
          <w:b/>
          <w:sz w:val="22"/>
          <w:szCs w:val="22"/>
        </w:rPr>
        <w:t>Evidence of your Identity</w:t>
      </w:r>
      <w:r w:rsidR="00506230" w:rsidRPr="003E19C5">
        <w:rPr>
          <w:rFonts w:ascii="Calibri" w:hAnsi="Calibri" w:cs="Arial"/>
          <w:b/>
          <w:sz w:val="22"/>
          <w:szCs w:val="22"/>
        </w:rPr>
        <w:t xml:space="preserve"> </w:t>
      </w:r>
      <w:r w:rsidR="00506230" w:rsidRPr="003E19C5">
        <w:rPr>
          <w:rFonts w:ascii="Calibri" w:hAnsi="Calibri" w:cs="Arial"/>
          <w:sz w:val="22"/>
          <w:szCs w:val="22"/>
        </w:rPr>
        <w:t xml:space="preserve">– </w:t>
      </w:r>
      <w:r w:rsidR="007B1304" w:rsidRPr="003E19C5">
        <w:rPr>
          <w:rFonts w:ascii="Calibri" w:hAnsi="Calibri" w:cs="Arial"/>
          <w:sz w:val="22"/>
          <w:szCs w:val="22"/>
        </w:rPr>
        <w:t xml:space="preserve">Two forms of ID including </w:t>
      </w:r>
      <w:r w:rsidR="00506230" w:rsidRPr="003E19C5">
        <w:rPr>
          <w:rFonts w:ascii="Calibri" w:hAnsi="Calibri" w:cs="Arial"/>
          <w:sz w:val="22"/>
          <w:szCs w:val="22"/>
        </w:rPr>
        <w:t xml:space="preserve">Photo ID and proof of your right to work in NZ </w:t>
      </w:r>
    </w:p>
    <w:p w:rsidR="00F85C42" w:rsidRPr="003E19C5" w:rsidRDefault="00F85C42" w:rsidP="00F85C42">
      <w:pPr>
        <w:spacing w:after="100"/>
        <w:jc w:val="both"/>
        <w:rPr>
          <w:rFonts w:cs="Arial"/>
          <w:lang w:val="en-NZ" w:eastAsia="en-NZ"/>
        </w:rPr>
      </w:pPr>
      <w:r w:rsidRPr="003E19C5">
        <w:rPr>
          <w:rFonts w:cs="Arial"/>
          <w:lang w:val="en-NZ" w:eastAsia="en-NZ"/>
        </w:rPr>
        <w:lastRenderedPageBreak/>
        <w:t>For identity verification we need both a Primary and Secondary form of identity as specified in</w:t>
      </w:r>
      <w:r w:rsidRPr="003E19C5">
        <w:rPr>
          <w:rFonts w:cs="Arial"/>
          <w:lang w:eastAsia="en-NZ"/>
        </w:rPr>
        <w:t xml:space="preserve"> </w:t>
      </w:r>
      <w:hyperlink r:id="rId6" w:history="1">
        <w:r w:rsidRPr="003E19C5">
          <w:rPr>
            <w:rStyle w:val="Hyperlink"/>
            <w:rFonts w:cs="Arial"/>
            <w:lang w:eastAsia="en-NZ"/>
          </w:rPr>
          <w:t>this document</w:t>
        </w:r>
      </w:hyperlink>
      <w:r w:rsidRPr="003E19C5">
        <w:rPr>
          <w:rFonts w:cs="Arial"/>
          <w:lang w:eastAsia="en-NZ"/>
        </w:rPr>
        <w:t xml:space="preserve">. </w:t>
      </w:r>
      <w:r w:rsidRPr="003E19C5">
        <w:rPr>
          <w:rFonts w:cs="Arial"/>
          <w:lang w:val="en-NZ" w:eastAsia="en-NZ"/>
        </w:rPr>
        <w:t>One of these documents needs to verify your right to work in NZ. (Visa, residency or citizenship as may be the case)</w:t>
      </w:r>
    </w:p>
    <w:p w:rsidR="00506230" w:rsidRPr="003E19C5" w:rsidRDefault="00506230" w:rsidP="00506230">
      <w:pPr>
        <w:pStyle w:val="NormalWeb"/>
        <w:numPr>
          <w:ilvl w:val="0"/>
          <w:numId w:val="1"/>
        </w:numPr>
        <w:ind w:left="426"/>
        <w:rPr>
          <w:rFonts w:ascii="Calibri" w:hAnsi="Calibri" w:cs="Arial"/>
          <w:sz w:val="22"/>
          <w:szCs w:val="22"/>
        </w:rPr>
      </w:pPr>
      <w:r w:rsidRPr="003E19C5">
        <w:rPr>
          <w:rFonts w:ascii="Calibri" w:hAnsi="Calibri" w:cs="Arial"/>
          <w:b/>
          <w:sz w:val="22"/>
          <w:szCs w:val="22"/>
        </w:rPr>
        <w:t>Registration</w:t>
      </w:r>
      <w:r w:rsidRPr="003E19C5">
        <w:rPr>
          <w:rFonts w:ascii="Calibri" w:hAnsi="Calibri" w:cs="Arial"/>
          <w:sz w:val="22"/>
          <w:szCs w:val="22"/>
        </w:rPr>
        <w:t xml:space="preserve"> (In the form of Annual Practising Certificate (if applicable)</w:t>
      </w:r>
    </w:p>
    <w:p w:rsidR="00EF58E7" w:rsidRPr="003E19C5" w:rsidRDefault="00E92714" w:rsidP="00506230">
      <w:pPr>
        <w:pStyle w:val="NormalWeb"/>
        <w:numPr>
          <w:ilvl w:val="0"/>
          <w:numId w:val="1"/>
        </w:numPr>
        <w:ind w:left="426"/>
        <w:rPr>
          <w:rFonts w:ascii="Calibri" w:hAnsi="Calibri" w:cs="Arial"/>
          <w:sz w:val="22"/>
          <w:szCs w:val="22"/>
          <w:u w:val="single"/>
        </w:rPr>
      </w:pPr>
      <w:hyperlink r:id="rId7" w:tgtFrame="_blank" w:history="1">
        <w:r w:rsidR="00EF58E7" w:rsidRPr="003E19C5">
          <w:rPr>
            <w:rStyle w:val="Hyperlink"/>
            <w:rFonts w:ascii="Calibri" w:hAnsi="Calibri" w:cs="Arial"/>
            <w:b/>
            <w:sz w:val="22"/>
            <w:szCs w:val="22"/>
          </w:rPr>
          <w:t>Completed and signed NZ Police Check Form</w:t>
        </w:r>
      </w:hyperlink>
      <w:r w:rsidR="00EF58E7" w:rsidRPr="003E19C5">
        <w:rPr>
          <w:rFonts w:ascii="Calibri" w:hAnsi="Calibri" w:cs="Arial"/>
          <w:b/>
          <w:sz w:val="22"/>
          <w:szCs w:val="22"/>
          <w:u w:val="single"/>
        </w:rPr>
        <w:t xml:space="preserve"> </w:t>
      </w:r>
    </w:p>
    <w:p w:rsidR="00506230" w:rsidRPr="003E19C5" w:rsidRDefault="00506230" w:rsidP="00506230">
      <w:pPr>
        <w:pStyle w:val="NormalWeb"/>
        <w:rPr>
          <w:rFonts w:ascii="Calibri" w:hAnsi="Calibri" w:cs="Arial"/>
          <w:sz w:val="22"/>
          <w:szCs w:val="22"/>
        </w:rPr>
      </w:pPr>
      <w:r w:rsidRPr="003E19C5">
        <w:rPr>
          <w:rFonts w:ascii="Calibri" w:hAnsi="Calibri" w:cs="Arial"/>
          <w:sz w:val="22"/>
          <w:szCs w:val="22"/>
        </w:rPr>
        <w:t> </w:t>
      </w:r>
    </w:p>
    <w:p w:rsidR="00506230" w:rsidRPr="003E19C5" w:rsidRDefault="00506230" w:rsidP="00506230">
      <w:pPr>
        <w:pStyle w:val="NormalWeb"/>
        <w:rPr>
          <w:rFonts w:ascii="Calibri" w:hAnsi="Calibri" w:cs="Arial"/>
          <w:sz w:val="22"/>
          <w:szCs w:val="22"/>
        </w:rPr>
      </w:pPr>
      <w:r w:rsidRPr="003E19C5">
        <w:rPr>
          <w:rFonts w:ascii="Calibri" w:hAnsi="Calibri" w:cs="Arial"/>
          <w:sz w:val="22"/>
          <w:szCs w:val="22"/>
        </w:rPr>
        <w:t>You will be asked to provide up to date contact details for t</w:t>
      </w:r>
      <w:r w:rsidR="00EF58E7" w:rsidRPr="003E19C5">
        <w:rPr>
          <w:rFonts w:ascii="Calibri" w:hAnsi="Calibri" w:cs="Arial"/>
          <w:sz w:val="22"/>
          <w:szCs w:val="22"/>
        </w:rPr>
        <w:t>wo</w:t>
      </w:r>
      <w:r w:rsidRPr="003E19C5">
        <w:rPr>
          <w:rFonts w:ascii="Calibri" w:hAnsi="Calibri" w:cs="Arial"/>
          <w:sz w:val="22"/>
          <w:szCs w:val="22"/>
        </w:rPr>
        <w:t xml:space="preserve"> potential referees, one of whom must be your current (or most recent) employer. Please make sure your referees know they may be contacted.</w:t>
      </w:r>
    </w:p>
    <w:p w:rsidR="00F85C42" w:rsidRPr="003E19C5" w:rsidRDefault="00F85C42" w:rsidP="00506230">
      <w:pPr>
        <w:pStyle w:val="NormalWeb"/>
        <w:rPr>
          <w:rFonts w:ascii="Calibri" w:hAnsi="Calibri" w:cs="Arial"/>
          <w:sz w:val="22"/>
          <w:szCs w:val="22"/>
        </w:rPr>
      </w:pPr>
    </w:p>
    <w:p w:rsidR="00F85C42" w:rsidRPr="003E19C5" w:rsidRDefault="00F85C42" w:rsidP="00F85C42">
      <w:pPr>
        <w:jc w:val="both"/>
        <w:rPr>
          <w:rFonts w:cs="Arial"/>
          <w:color w:val="000000"/>
        </w:rPr>
      </w:pPr>
      <w:r w:rsidRPr="003E19C5">
        <w:rPr>
          <w:rFonts w:cs="Arial"/>
          <w:color w:val="000000"/>
        </w:rPr>
        <w:t>Also required will be appropriate Overseas Police clearances from previous countries you have worked or resided in for longer than 12 months in the last 10 years. (</w:t>
      </w:r>
      <w:r w:rsidR="00EF58E7" w:rsidRPr="003E19C5">
        <w:rPr>
          <w:rFonts w:cs="Arial"/>
          <w:color w:val="000000"/>
        </w:rPr>
        <w:t>Following</w:t>
      </w:r>
      <w:r w:rsidRPr="003E19C5">
        <w:rPr>
          <w:rFonts w:cs="Arial"/>
          <w:color w:val="000000"/>
        </w:rPr>
        <w:t xml:space="preserve"> interview we can confirm these requirements more specifically).</w:t>
      </w:r>
    </w:p>
    <w:p w:rsidR="00506230" w:rsidRPr="003E19C5" w:rsidRDefault="00506230" w:rsidP="00506230">
      <w:pPr>
        <w:pStyle w:val="NormalWeb"/>
        <w:rPr>
          <w:rFonts w:ascii="Calibri" w:hAnsi="Calibri" w:cs="Arial"/>
          <w:sz w:val="22"/>
          <w:szCs w:val="22"/>
        </w:rPr>
      </w:pPr>
    </w:p>
    <w:p w:rsidR="00506230" w:rsidRPr="003E19C5" w:rsidRDefault="00506230" w:rsidP="00506230">
      <w:pPr>
        <w:rPr>
          <w:rFonts w:cs="Arial"/>
          <w:color w:val="FF0000"/>
          <w:lang w:val="en-AU"/>
        </w:rPr>
      </w:pPr>
      <w:r w:rsidRPr="003E19C5">
        <w:rPr>
          <w:rFonts w:cs="Arial"/>
        </w:rPr>
        <w:t xml:space="preserve">The panel look forward to meeting with you. If for any reason you are unable to attend your interview or have any questions please call me directly on </w:t>
      </w:r>
      <w:r w:rsidRPr="003E19C5">
        <w:rPr>
          <w:rFonts w:cs="Arial"/>
          <w:color w:val="FF0000"/>
          <w:lang w:val="en-AU"/>
        </w:rPr>
        <w:t>{ENTER_HIRING_MANAGER_ TELEPHONE/EMAIL_CONTACT_DETAILS} </w:t>
      </w:r>
    </w:p>
    <w:p w:rsidR="00506230" w:rsidRPr="003E19C5" w:rsidRDefault="00506230" w:rsidP="00506230">
      <w:pPr>
        <w:pStyle w:val="NormalWeb"/>
        <w:rPr>
          <w:rFonts w:ascii="Calibri" w:hAnsi="Calibri" w:cs="Arial"/>
          <w:sz w:val="22"/>
          <w:szCs w:val="22"/>
        </w:rPr>
      </w:pPr>
      <w:r w:rsidRPr="003E19C5">
        <w:rPr>
          <w:rFonts w:ascii="Calibri" w:hAnsi="Calibri" w:cs="Arial"/>
          <w:sz w:val="22"/>
          <w:szCs w:val="22"/>
        </w:rPr>
        <w:t>  </w:t>
      </w:r>
    </w:p>
    <w:p w:rsidR="00506230" w:rsidRPr="003E19C5" w:rsidRDefault="00506230" w:rsidP="00506230">
      <w:pPr>
        <w:pStyle w:val="NormalWeb"/>
        <w:rPr>
          <w:rFonts w:ascii="Calibri" w:hAnsi="Calibri" w:cs="Arial"/>
          <w:sz w:val="22"/>
          <w:szCs w:val="22"/>
        </w:rPr>
      </w:pPr>
      <w:r w:rsidRPr="003E19C5">
        <w:rPr>
          <w:rFonts w:ascii="Calibri" w:hAnsi="Calibri" w:cs="Arial"/>
          <w:sz w:val="22"/>
          <w:szCs w:val="22"/>
        </w:rPr>
        <w:t>Kind Regards</w:t>
      </w:r>
    </w:p>
    <w:p w:rsidR="00506230" w:rsidRPr="003E19C5" w:rsidRDefault="00506230" w:rsidP="00506230">
      <w:pPr>
        <w:rPr>
          <w:rFonts w:cs="Arial"/>
          <w:b/>
          <w:color w:val="FF0000"/>
        </w:rPr>
      </w:pPr>
      <w:r w:rsidRPr="003E19C5">
        <w:rPr>
          <w:rFonts w:cs="Arial"/>
          <w:b/>
          <w:bCs/>
          <w:color w:val="FF0000"/>
          <w:lang w:val="en-AU"/>
        </w:rPr>
        <w:t>{ENTER_</w:t>
      </w:r>
      <w:r w:rsidRPr="003E19C5">
        <w:rPr>
          <w:rFonts w:cs="Arial"/>
          <w:b/>
          <w:color w:val="FF0000"/>
          <w:lang w:val="en-AU"/>
        </w:rPr>
        <w:t>HIRING MANAGER}</w:t>
      </w:r>
    </w:p>
    <w:sectPr w:rsidR="00506230" w:rsidRPr="003E19C5" w:rsidSect="00B83BFB">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47091"/>
    <w:multiLevelType w:val="hybridMultilevel"/>
    <w:tmpl w:val="8648D7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A070E33"/>
    <w:multiLevelType w:val="hybridMultilevel"/>
    <w:tmpl w:val="C690100E"/>
    <w:lvl w:ilvl="0" w:tplc="1E7E50AE">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230"/>
    <w:rsid w:val="00001DC8"/>
    <w:rsid w:val="00003C04"/>
    <w:rsid w:val="00016EFE"/>
    <w:rsid w:val="000200E1"/>
    <w:rsid w:val="000255F4"/>
    <w:rsid w:val="0003080F"/>
    <w:rsid w:val="000361F2"/>
    <w:rsid w:val="000363F2"/>
    <w:rsid w:val="00046A0D"/>
    <w:rsid w:val="00055DD6"/>
    <w:rsid w:val="00060C52"/>
    <w:rsid w:val="000612AE"/>
    <w:rsid w:val="00080C0F"/>
    <w:rsid w:val="000A043A"/>
    <w:rsid w:val="000A2331"/>
    <w:rsid w:val="000A662F"/>
    <w:rsid w:val="000B0619"/>
    <w:rsid w:val="000C4373"/>
    <w:rsid w:val="000C4723"/>
    <w:rsid w:val="000C6730"/>
    <w:rsid w:val="000C73C5"/>
    <w:rsid w:val="000D4F63"/>
    <w:rsid w:val="000D6A6F"/>
    <w:rsid w:val="000E2F39"/>
    <w:rsid w:val="000E3CFE"/>
    <w:rsid w:val="000E7899"/>
    <w:rsid w:val="000F1037"/>
    <w:rsid w:val="000F1FC3"/>
    <w:rsid w:val="00101D64"/>
    <w:rsid w:val="001024E6"/>
    <w:rsid w:val="00117125"/>
    <w:rsid w:val="00122D76"/>
    <w:rsid w:val="0012471C"/>
    <w:rsid w:val="00124DA7"/>
    <w:rsid w:val="00130A69"/>
    <w:rsid w:val="001353A1"/>
    <w:rsid w:val="001375DC"/>
    <w:rsid w:val="00137804"/>
    <w:rsid w:val="00152832"/>
    <w:rsid w:val="001601D2"/>
    <w:rsid w:val="00163E15"/>
    <w:rsid w:val="001654BA"/>
    <w:rsid w:val="00172B7F"/>
    <w:rsid w:val="00172C3A"/>
    <w:rsid w:val="00175F55"/>
    <w:rsid w:val="001810B4"/>
    <w:rsid w:val="0018582B"/>
    <w:rsid w:val="001903DB"/>
    <w:rsid w:val="001B08A6"/>
    <w:rsid w:val="001C0F19"/>
    <w:rsid w:val="001C1922"/>
    <w:rsid w:val="001C45DB"/>
    <w:rsid w:val="001C5CA8"/>
    <w:rsid w:val="001C72CD"/>
    <w:rsid w:val="001D35E2"/>
    <w:rsid w:val="001E76F7"/>
    <w:rsid w:val="00215F86"/>
    <w:rsid w:val="00221226"/>
    <w:rsid w:val="00227ECA"/>
    <w:rsid w:val="00242E9B"/>
    <w:rsid w:val="002473F5"/>
    <w:rsid w:val="00271F85"/>
    <w:rsid w:val="00275CBB"/>
    <w:rsid w:val="0027639B"/>
    <w:rsid w:val="00280A24"/>
    <w:rsid w:val="00297B13"/>
    <w:rsid w:val="002A1755"/>
    <w:rsid w:val="002A5880"/>
    <w:rsid w:val="002B044D"/>
    <w:rsid w:val="002C02DF"/>
    <w:rsid w:val="002C6063"/>
    <w:rsid w:val="002D378E"/>
    <w:rsid w:val="002D5FC8"/>
    <w:rsid w:val="002D6E78"/>
    <w:rsid w:val="002F1DB8"/>
    <w:rsid w:val="002F3B91"/>
    <w:rsid w:val="002F40CC"/>
    <w:rsid w:val="00302265"/>
    <w:rsid w:val="00303343"/>
    <w:rsid w:val="00313949"/>
    <w:rsid w:val="00314A4C"/>
    <w:rsid w:val="003153E5"/>
    <w:rsid w:val="00316E80"/>
    <w:rsid w:val="00322996"/>
    <w:rsid w:val="00337C6B"/>
    <w:rsid w:val="00337F4C"/>
    <w:rsid w:val="00340AE1"/>
    <w:rsid w:val="00341B4B"/>
    <w:rsid w:val="003436AD"/>
    <w:rsid w:val="003446FD"/>
    <w:rsid w:val="00356CF7"/>
    <w:rsid w:val="003655DC"/>
    <w:rsid w:val="0037236E"/>
    <w:rsid w:val="00377CFD"/>
    <w:rsid w:val="003834AF"/>
    <w:rsid w:val="00385C13"/>
    <w:rsid w:val="00390240"/>
    <w:rsid w:val="00391BA5"/>
    <w:rsid w:val="0039232C"/>
    <w:rsid w:val="00392B19"/>
    <w:rsid w:val="00394079"/>
    <w:rsid w:val="0039797B"/>
    <w:rsid w:val="003A2C18"/>
    <w:rsid w:val="003B312F"/>
    <w:rsid w:val="003C60BD"/>
    <w:rsid w:val="003E0178"/>
    <w:rsid w:val="003E1731"/>
    <w:rsid w:val="003E19C5"/>
    <w:rsid w:val="003E4725"/>
    <w:rsid w:val="003E77AA"/>
    <w:rsid w:val="003F531B"/>
    <w:rsid w:val="00401112"/>
    <w:rsid w:val="00404955"/>
    <w:rsid w:val="004079DB"/>
    <w:rsid w:val="00433EF5"/>
    <w:rsid w:val="00437C2D"/>
    <w:rsid w:val="00452B5B"/>
    <w:rsid w:val="004549FC"/>
    <w:rsid w:val="00455AE0"/>
    <w:rsid w:val="004858FD"/>
    <w:rsid w:val="004859A1"/>
    <w:rsid w:val="00494077"/>
    <w:rsid w:val="004A2084"/>
    <w:rsid w:val="004A23C1"/>
    <w:rsid w:val="004B2C16"/>
    <w:rsid w:val="004C3F43"/>
    <w:rsid w:val="004C4EFC"/>
    <w:rsid w:val="004C59CB"/>
    <w:rsid w:val="004C7DFC"/>
    <w:rsid w:val="004D7D2A"/>
    <w:rsid w:val="004E3389"/>
    <w:rsid w:val="004E7B51"/>
    <w:rsid w:val="004F01EA"/>
    <w:rsid w:val="00500FF9"/>
    <w:rsid w:val="0050198E"/>
    <w:rsid w:val="0050345A"/>
    <w:rsid w:val="00506230"/>
    <w:rsid w:val="00513D99"/>
    <w:rsid w:val="00526931"/>
    <w:rsid w:val="005278D8"/>
    <w:rsid w:val="00534A33"/>
    <w:rsid w:val="00543090"/>
    <w:rsid w:val="0055061B"/>
    <w:rsid w:val="0055147D"/>
    <w:rsid w:val="005550C2"/>
    <w:rsid w:val="00555B3B"/>
    <w:rsid w:val="00567560"/>
    <w:rsid w:val="005771B7"/>
    <w:rsid w:val="005815BF"/>
    <w:rsid w:val="005A30C3"/>
    <w:rsid w:val="005A704A"/>
    <w:rsid w:val="005B4FA1"/>
    <w:rsid w:val="005B7E30"/>
    <w:rsid w:val="005D1A1F"/>
    <w:rsid w:val="005D5556"/>
    <w:rsid w:val="00603054"/>
    <w:rsid w:val="00624FDC"/>
    <w:rsid w:val="00631919"/>
    <w:rsid w:val="0063316A"/>
    <w:rsid w:val="00634A7F"/>
    <w:rsid w:val="00635BA1"/>
    <w:rsid w:val="0064343B"/>
    <w:rsid w:val="006459E2"/>
    <w:rsid w:val="00651CE5"/>
    <w:rsid w:val="006569B1"/>
    <w:rsid w:val="00656CA2"/>
    <w:rsid w:val="00667FA3"/>
    <w:rsid w:val="00672782"/>
    <w:rsid w:val="006A41EC"/>
    <w:rsid w:val="006B1DC0"/>
    <w:rsid w:val="006B5B8D"/>
    <w:rsid w:val="006B6B8B"/>
    <w:rsid w:val="006E0F74"/>
    <w:rsid w:val="00715795"/>
    <w:rsid w:val="00720863"/>
    <w:rsid w:val="00725419"/>
    <w:rsid w:val="00735694"/>
    <w:rsid w:val="00750FAC"/>
    <w:rsid w:val="00750FE8"/>
    <w:rsid w:val="00754B11"/>
    <w:rsid w:val="00754C96"/>
    <w:rsid w:val="007836F1"/>
    <w:rsid w:val="00797DDE"/>
    <w:rsid w:val="007A3AD1"/>
    <w:rsid w:val="007A7D5B"/>
    <w:rsid w:val="007B08CF"/>
    <w:rsid w:val="007B1304"/>
    <w:rsid w:val="007C2A6B"/>
    <w:rsid w:val="007C5DCA"/>
    <w:rsid w:val="007F69F1"/>
    <w:rsid w:val="00806888"/>
    <w:rsid w:val="0081359C"/>
    <w:rsid w:val="008166CE"/>
    <w:rsid w:val="00823B38"/>
    <w:rsid w:val="008251C1"/>
    <w:rsid w:val="00834514"/>
    <w:rsid w:val="00843D1C"/>
    <w:rsid w:val="008456E1"/>
    <w:rsid w:val="0084782C"/>
    <w:rsid w:val="00854736"/>
    <w:rsid w:val="0088040F"/>
    <w:rsid w:val="00882257"/>
    <w:rsid w:val="008A4F84"/>
    <w:rsid w:val="008C4DDF"/>
    <w:rsid w:val="008D384E"/>
    <w:rsid w:val="008E20C0"/>
    <w:rsid w:val="008E31F7"/>
    <w:rsid w:val="008F718E"/>
    <w:rsid w:val="00903FB3"/>
    <w:rsid w:val="009050AA"/>
    <w:rsid w:val="00917677"/>
    <w:rsid w:val="0092217C"/>
    <w:rsid w:val="00922831"/>
    <w:rsid w:val="00923C41"/>
    <w:rsid w:val="0092521F"/>
    <w:rsid w:val="009312F9"/>
    <w:rsid w:val="00951810"/>
    <w:rsid w:val="009550B3"/>
    <w:rsid w:val="009628AC"/>
    <w:rsid w:val="00971413"/>
    <w:rsid w:val="0097714A"/>
    <w:rsid w:val="00977A8F"/>
    <w:rsid w:val="00986445"/>
    <w:rsid w:val="00986685"/>
    <w:rsid w:val="009C2D1E"/>
    <w:rsid w:val="009D5544"/>
    <w:rsid w:val="009E327A"/>
    <w:rsid w:val="00A21DDF"/>
    <w:rsid w:val="00A242A3"/>
    <w:rsid w:val="00A306B5"/>
    <w:rsid w:val="00A3292A"/>
    <w:rsid w:val="00A4509D"/>
    <w:rsid w:val="00A470CF"/>
    <w:rsid w:val="00A53A19"/>
    <w:rsid w:val="00A53F5F"/>
    <w:rsid w:val="00A60417"/>
    <w:rsid w:val="00A60E0C"/>
    <w:rsid w:val="00A661CE"/>
    <w:rsid w:val="00A739BA"/>
    <w:rsid w:val="00A771F3"/>
    <w:rsid w:val="00A82537"/>
    <w:rsid w:val="00A8515F"/>
    <w:rsid w:val="00A863B4"/>
    <w:rsid w:val="00A92E00"/>
    <w:rsid w:val="00A936FF"/>
    <w:rsid w:val="00A9398A"/>
    <w:rsid w:val="00AA4A39"/>
    <w:rsid w:val="00AC11B2"/>
    <w:rsid w:val="00AD0990"/>
    <w:rsid w:val="00AE0035"/>
    <w:rsid w:val="00AF45CD"/>
    <w:rsid w:val="00B079FF"/>
    <w:rsid w:val="00B15B4A"/>
    <w:rsid w:val="00B20A6F"/>
    <w:rsid w:val="00B22450"/>
    <w:rsid w:val="00B259D9"/>
    <w:rsid w:val="00B30C0F"/>
    <w:rsid w:val="00B3240E"/>
    <w:rsid w:val="00B36381"/>
    <w:rsid w:val="00B41821"/>
    <w:rsid w:val="00B467EE"/>
    <w:rsid w:val="00B564F0"/>
    <w:rsid w:val="00B651CC"/>
    <w:rsid w:val="00B662B2"/>
    <w:rsid w:val="00B83BFB"/>
    <w:rsid w:val="00B928FA"/>
    <w:rsid w:val="00BB4C10"/>
    <w:rsid w:val="00BC28F3"/>
    <w:rsid w:val="00BC479B"/>
    <w:rsid w:val="00BD0236"/>
    <w:rsid w:val="00BE4621"/>
    <w:rsid w:val="00BF2E32"/>
    <w:rsid w:val="00BF5B0B"/>
    <w:rsid w:val="00C00363"/>
    <w:rsid w:val="00C032FF"/>
    <w:rsid w:val="00C0455C"/>
    <w:rsid w:val="00C2417C"/>
    <w:rsid w:val="00C24DEF"/>
    <w:rsid w:val="00C32024"/>
    <w:rsid w:val="00C524F5"/>
    <w:rsid w:val="00C52E77"/>
    <w:rsid w:val="00C56D8B"/>
    <w:rsid w:val="00C65978"/>
    <w:rsid w:val="00C674FC"/>
    <w:rsid w:val="00C801C4"/>
    <w:rsid w:val="00C80229"/>
    <w:rsid w:val="00C82929"/>
    <w:rsid w:val="00C922EA"/>
    <w:rsid w:val="00C94322"/>
    <w:rsid w:val="00CA12AC"/>
    <w:rsid w:val="00CA5489"/>
    <w:rsid w:val="00CA667A"/>
    <w:rsid w:val="00CC6C15"/>
    <w:rsid w:val="00CD5795"/>
    <w:rsid w:val="00CD7CFB"/>
    <w:rsid w:val="00CE27D4"/>
    <w:rsid w:val="00CE6537"/>
    <w:rsid w:val="00CF0E48"/>
    <w:rsid w:val="00D30214"/>
    <w:rsid w:val="00D365C8"/>
    <w:rsid w:val="00D40CB0"/>
    <w:rsid w:val="00D410EB"/>
    <w:rsid w:val="00D44163"/>
    <w:rsid w:val="00D46E17"/>
    <w:rsid w:val="00D54421"/>
    <w:rsid w:val="00D55646"/>
    <w:rsid w:val="00D6649F"/>
    <w:rsid w:val="00D67AAE"/>
    <w:rsid w:val="00D74DA3"/>
    <w:rsid w:val="00D81B21"/>
    <w:rsid w:val="00D84565"/>
    <w:rsid w:val="00DA0A23"/>
    <w:rsid w:val="00DA0ECE"/>
    <w:rsid w:val="00DA433A"/>
    <w:rsid w:val="00DB03C2"/>
    <w:rsid w:val="00DB7AAA"/>
    <w:rsid w:val="00DC086E"/>
    <w:rsid w:val="00DC10FD"/>
    <w:rsid w:val="00DC756E"/>
    <w:rsid w:val="00DD2E9A"/>
    <w:rsid w:val="00DD62B0"/>
    <w:rsid w:val="00DE0A25"/>
    <w:rsid w:val="00DE41E0"/>
    <w:rsid w:val="00DF22D5"/>
    <w:rsid w:val="00E04EC3"/>
    <w:rsid w:val="00E158BB"/>
    <w:rsid w:val="00E209BC"/>
    <w:rsid w:val="00E2748B"/>
    <w:rsid w:val="00E33246"/>
    <w:rsid w:val="00E337FB"/>
    <w:rsid w:val="00E36891"/>
    <w:rsid w:val="00E41AE5"/>
    <w:rsid w:val="00E42947"/>
    <w:rsid w:val="00E46C7C"/>
    <w:rsid w:val="00E64037"/>
    <w:rsid w:val="00E700E9"/>
    <w:rsid w:val="00E74D7D"/>
    <w:rsid w:val="00E821CC"/>
    <w:rsid w:val="00E8655A"/>
    <w:rsid w:val="00E92714"/>
    <w:rsid w:val="00EA0DD7"/>
    <w:rsid w:val="00EB663F"/>
    <w:rsid w:val="00EC291F"/>
    <w:rsid w:val="00EC3FDD"/>
    <w:rsid w:val="00EC576B"/>
    <w:rsid w:val="00ED1CEE"/>
    <w:rsid w:val="00ED6A57"/>
    <w:rsid w:val="00ED7971"/>
    <w:rsid w:val="00ED7C09"/>
    <w:rsid w:val="00EE6A3F"/>
    <w:rsid w:val="00EE7EEF"/>
    <w:rsid w:val="00EF2090"/>
    <w:rsid w:val="00EF58E7"/>
    <w:rsid w:val="00F066C2"/>
    <w:rsid w:val="00F06CFA"/>
    <w:rsid w:val="00F077F2"/>
    <w:rsid w:val="00F0788F"/>
    <w:rsid w:val="00F12C4D"/>
    <w:rsid w:val="00F16323"/>
    <w:rsid w:val="00F3072B"/>
    <w:rsid w:val="00F335BA"/>
    <w:rsid w:val="00F36253"/>
    <w:rsid w:val="00F3723E"/>
    <w:rsid w:val="00F43F96"/>
    <w:rsid w:val="00F44D84"/>
    <w:rsid w:val="00F63E99"/>
    <w:rsid w:val="00F671D3"/>
    <w:rsid w:val="00F70923"/>
    <w:rsid w:val="00F70C6F"/>
    <w:rsid w:val="00F73D67"/>
    <w:rsid w:val="00F77B1D"/>
    <w:rsid w:val="00F80FC7"/>
    <w:rsid w:val="00F84637"/>
    <w:rsid w:val="00F85C42"/>
    <w:rsid w:val="00F94B35"/>
    <w:rsid w:val="00F963C7"/>
    <w:rsid w:val="00F97662"/>
    <w:rsid w:val="00FA1F27"/>
    <w:rsid w:val="00FB40E0"/>
    <w:rsid w:val="00FC02F0"/>
    <w:rsid w:val="00FC1254"/>
    <w:rsid w:val="00FC7E6C"/>
    <w:rsid w:val="00FD4927"/>
    <w:rsid w:val="00FE0F57"/>
    <w:rsid w:val="00FE21E9"/>
    <w:rsid w:val="00FF10B8"/>
    <w:rsid w:val="00FF180C"/>
    <w:rsid w:val="00FF2B99"/>
    <w:rsid w:val="00FF30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6230"/>
    <w:rPr>
      <w:rFonts w:ascii="Calibri" w:hAnsi="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6230"/>
    <w:rPr>
      <w:rFonts w:ascii="Times New Roman" w:hAnsi="Times New Roman"/>
      <w:sz w:val="24"/>
      <w:szCs w:val="24"/>
      <w:lang w:val="en-NZ" w:eastAsia="en-NZ"/>
    </w:rPr>
  </w:style>
  <w:style w:type="character" w:styleId="Strong">
    <w:name w:val="Strong"/>
    <w:uiPriority w:val="22"/>
    <w:qFormat/>
    <w:rsid w:val="00506230"/>
    <w:rPr>
      <w:b/>
      <w:bCs/>
    </w:rPr>
  </w:style>
  <w:style w:type="character" w:styleId="Hyperlink">
    <w:name w:val="Hyperlink"/>
    <w:uiPriority w:val="99"/>
    <w:unhideWhenUsed/>
    <w:rsid w:val="00506230"/>
    <w:rPr>
      <w:color w:val="0000FF"/>
      <w:u w:val="single"/>
    </w:rPr>
  </w:style>
  <w:style w:type="paragraph" w:styleId="ListParagraph">
    <w:name w:val="List Paragraph"/>
    <w:basedOn w:val="Normal"/>
    <w:uiPriority w:val="34"/>
    <w:qFormat/>
    <w:rsid w:val="00506230"/>
    <w:pPr>
      <w:ind w:left="720"/>
      <w:contextualSpacing/>
    </w:pPr>
  </w:style>
  <w:style w:type="character" w:styleId="FollowedHyperlink">
    <w:name w:val="FollowedHyperlink"/>
    <w:rsid w:val="00D40CB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6230"/>
    <w:rPr>
      <w:rFonts w:ascii="Calibri" w:hAnsi="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6230"/>
    <w:rPr>
      <w:rFonts w:ascii="Times New Roman" w:hAnsi="Times New Roman"/>
      <w:sz w:val="24"/>
      <w:szCs w:val="24"/>
      <w:lang w:val="en-NZ" w:eastAsia="en-NZ"/>
    </w:rPr>
  </w:style>
  <w:style w:type="character" w:styleId="Strong">
    <w:name w:val="Strong"/>
    <w:uiPriority w:val="22"/>
    <w:qFormat/>
    <w:rsid w:val="00506230"/>
    <w:rPr>
      <w:b/>
      <w:bCs/>
    </w:rPr>
  </w:style>
  <w:style w:type="character" w:styleId="Hyperlink">
    <w:name w:val="Hyperlink"/>
    <w:uiPriority w:val="99"/>
    <w:unhideWhenUsed/>
    <w:rsid w:val="00506230"/>
    <w:rPr>
      <w:color w:val="0000FF"/>
      <w:u w:val="single"/>
    </w:rPr>
  </w:style>
  <w:style w:type="paragraph" w:styleId="ListParagraph">
    <w:name w:val="List Paragraph"/>
    <w:basedOn w:val="Normal"/>
    <w:uiPriority w:val="34"/>
    <w:qFormat/>
    <w:rsid w:val="00506230"/>
    <w:pPr>
      <w:ind w:left="720"/>
      <w:contextualSpacing/>
    </w:pPr>
  </w:style>
  <w:style w:type="character" w:styleId="FollowedHyperlink">
    <w:name w:val="FollowedHyperlink"/>
    <w:rsid w:val="00D40CB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a-webdev01/wdhbhr/documents/forms/NZ%20Police%20Vetting%20July%20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rensactionplan.govt.nz/assets/CAP-Uploads/childrens-workforce/Childrens-worker-safety-checking-under-the-Vulnerable-Children-Act-RC-v1-02.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E2665D3.dotm</Template>
  <TotalTime>0</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3521</CharactersWithSpaces>
  <SharedDoc>false</SharedDoc>
  <HLinks>
    <vt:vector size="12" baseType="variant">
      <vt:variant>
        <vt:i4>4587537</vt:i4>
      </vt:variant>
      <vt:variant>
        <vt:i4>3</vt:i4>
      </vt:variant>
      <vt:variant>
        <vt:i4>0</vt:i4>
      </vt:variant>
      <vt:variant>
        <vt:i4>5</vt:i4>
      </vt:variant>
      <vt:variant>
        <vt:lpwstr>http://ha-webdev01/wdhbhr/documents/forms/NZ Police Vetting July 2015.pdf</vt:lpwstr>
      </vt:variant>
      <vt:variant>
        <vt:lpwstr/>
      </vt:variant>
      <vt:variant>
        <vt:i4>852063</vt:i4>
      </vt:variant>
      <vt:variant>
        <vt:i4>0</vt:i4>
      </vt:variant>
      <vt:variant>
        <vt:i4>0</vt:i4>
      </vt:variant>
      <vt:variant>
        <vt:i4>5</vt:i4>
      </vt:variant>
      <vt:variant>
        <vt:lpwstr>http://www.childrensactionplan.govt.nz/assets/CAP-Uploads/childrens-workforce/Childrens-worker-safety-checking-under-the-Vulnerable-Children-Act-RC-v1-02.pdf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Kendall (WDHB)</dc:creator>
  <cp:lastModifiedBy>Vanessa Aplin (WDHB)</cp:lastModifiedBy>
  <cp:revision>2</cp:revision>
  <dcterms:created xsi:type="dcterms:W3CDTF">2020-02-24T20:59:00Z</dcterms:created>
  <dcterms:modified xsi:type="dcterms:W3CDTF">2020-02-24T20:59:00Z</dcterms:modified>
</cp:coreProperties>
</file>